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0F6" w:rsidRPr="00235919" w:rsidRDefault="00B870F6" w:rsidP="00235919">
      <w:pPr>
        <w:spacing w:line="276" w:lineRule="auto"/>
        <w:ind w:firstLineChars="450" w:firstLine="1084"/>
        <w:rPr>
          <w:rFonts w:ascii="新宋体" w:eastAsia="新宋体" w:hAnsi="新宋体"/>
          <w:b/>
          <w:sz w:val="24"/>
          <w:szCs w:val="24"/>
        </w:rPr>
      </w:pPr>
      <w:r w:rsidRPr="00235919">
        <w:rPr>
          <w:rFonts w:ascii="新宋体" w:eastAsia="新宋体" w:hAnsi="新宋体" w:hint="eastAsia"/>
          <w:b/>
          <w:sz w:val="24"/>
          <w:szCs w:val="24"/>
        </w:rPr>
        <w:t>关于2020年</w:t>
      </w:r>
      <w:r w:rsidR="005A572B" w:rsidRPr="00235919">
        <w:rPr>
          <w:rFonts w:ascii="新宋体" w:eastAsia="新宋体" w:hAnsi="新宋体"/>
          <w:b/>
          <w:sz w:val="24"/>
          <w:szCs w:val="24"/>
        </w:rPr>
        <w:t>全国教育科学研究项目结项鉴定</w:t>
      </w:r>
      <w:r w:rsidR="005A572B" w:rsidRPr="00235919">
        <w:rPr>
          <w:rFonts w:ascii="新宋体" w:eastAsia="新宋体" w:hAnsi="新宋体" w:hint="eastAsia"/>
          <w:b/>
          <w:sz w:val="24"/>
          <w:szCs w:val="24"/>
        </w:rPr>
        <w:t>工作</w:t>
      </w:r>
      <w:r w:rsidR="005A572B" w:rsidRPr="00235919">
        <w:rPr>
          <w:rFonts w:ascii="新宋体" w:eastAsia="新宋体" w:hAnsi="新宋体"/>
          <w:b/>
          <w:sz w:val="24"/>
          <w:szCs w:val="24"/>
        </w:rPr>
        <w:t>的</w:t>
      </w:r>
      <w:r w:rsidRPr="00235919">
        <w:rPr>
          <w:rFonts w:ascii="新宋体" w:eastAsia="新宋体" w:hAnsi="新宋体"/>
          <w:b/>
          <w:sz w:val="24"/>
          <w:szCs w:val="24"/>
        </w:rPr>
        <w:t>通知</w:t>
      </w:r>
    </w:p>
    <w:p w:rsidR="00AE5A0C" w:rsidRPr="009371F8" w:rsidRDefault="00AE5A0C" w:rsidP="00F45AD8">
      <w:pPr>
        <w:spacing w:line="276" w:lineRule="auto"/>
        <w:rPr>
          <w:rFonts w:ascii="新宋体" w:eastAsia="新宋体" w:hAnsi="新宋体"/>
          <w:b/>
          <w:sz w:val="24"/>
          <w:szCs w:val="24"/>
        </w:rPr>
      </w:pPr>
      <w:r w:rsidRPr="009371F8">
        <w:rPr>
          <w:rFonts w:ascii="新宋体" w:eastAsia="新宋体" w:hAnsi="新宋体" w:hint="eastAsia"/>
          <w:b/>
          <w:sz w:val="24"/>
          <w:szCs w:val="24"/>
        </w:rPr>
        <w:t>一、</w:t>
      </w:r>
      <w:r w:rsidR="00FA22D7" w:rsidRPr="009371F8">
        <w:rPr>
          <w:rFonts w:ascii="新宋体" w:eastAsia="新宋体" w:hAnsi="新宋体" w:hint="eastAsia"/>
          <w:b/>
          <w:sz w:val="24"/>
          <w:szCs w:val="24"/>
        </w:rPr>
        <w:t>项目</w:t>
      </w:r>
      <w:r w:rsidRPr="009371F8">
        <w:rPr>
          <w:rFonts w:ascii="新宋体" w:eastAsia="新宋体" w:hAnsi="新宋体" w:hint="eastAsia"/>
          <w:b/>
          <w:sz w:val="24"/>
          <w:szCs w:val="24"/>
        </w:rPr>
        <w:t>结项鉴定</w:t>
      </w:r>
    </w:p>
    <w:p w:rsidR="00AE5A0C" w:rsidRPr="00F45AD8" w:rsidRDefault="00AE5A0C" w:rsidP="00F45AD8">
      <w:pPr>
        <w:spacing w:line="276" w:lineRule="auto"/>
        <w:ind w:firstLineChars="200" w:firstLine="480"/>
        <w:rPr>
          <w:rFonts w:ascii="新宋体" w:eastAsia="新宋体" w:hAnsi="新宋体"/>
          <w:sz w:val="24"/>
          <w:szCs w:val="24"/>
        </w:rPr>
      </w:pPr>
      <w:r w:rsidRPr="00F45AD8">
        <w:rPr>
          <w:rFonts w:ascii="新宋体" w:eastAsia="新宋体" w:hAnsi="新宋体" w:hint="eastAsia"/>
          <w:sz w:val="24"/>
          <w:szCs w:val="24"/>
        </w:rPr>
        <w:t>为确保立项项目的研究价值和质量，我办</w:t>
      </w:r>
      <w:r w:rsidR="005A572B" w:rsidRPr="00F45AD8">
        <w:rPr>
          <w:rFonts w:ascii="新宋体" w:eastAsia="新宋体" w:hAnsi="新宋体" w:hint="eastAsia"/>
          <w:sz w:val="24"/>
          <w:szCs w:val="24"/>
        </w:rPr>
        <w:t>对2020年</w:t>
      </w:r>
      <w:r w:rsidR="005A572B" w:rsidRPr="00F45AD8">
        <w:rPr>
          <w:rFonts w:ascii="新宋体" w:eastAsia="新宋体" w:hAnsi="新宋体"/>
          <w:sz w:val="24"/>
          <w:szCs w:val="24"/>
        </w:rPr>
        <w:t>度全国教育科学研究</w:t>
      </w:r>
      <w:r w:rsidRPr="00F45AD8">
        <w:rPr>
          <w:rFonts w:ascii="新宋体" w:eastAsia="新宋体" w:hAnsi="新宋体" w:hint="eastAsia"/>
          <w:sz w:val="24"/>
          <w:szCs w:val="24"/>
        </w:rPr>
        <w:t>项目</w:t>
      </w:r>
      <w:r w:rsidR="005A572B" w:rsidRPr="00F45AD8">
        <w:rPr>
          <w:rFonts w:ascii="新宋体" w:eastAsia="新宋体" w:hAnsi="新宋体" w:hint="eastAsia"/>
          <w:sz w:val="24"/>
          <w:szCs w:val="24"/>
        </w:rPr>
        <w:t>结项工作</w:t>
      </w:r>
      <w:r w:rsidRPr="00F45AD8">
        <w:rPr>
          <w:rFonts w:ascii="新宋体" w:eastAsia="新宋体" w:hAnsi="新宋体" w:hint="eastAsia"/>
          <w:sz w:val="24"/>
          <w:szCs w:val="24"/>
        </w:rPr>
        <w:t>开展</w:t>
      </w:r>
      <w:r w:rsidR="005A572B" w:rsidRPr="00F45AD8">
        <w:rPr>
          <w:rFonts w:ascii="新宋体" w:eastAsia="新宋体" w:hAnsi="新宋体" w:hint="eastAsia"/>
          <w:sz w:val="24"/>
          <w:szCs w:val="24"/>
        </w:rPr>
        <w:t>第三方委托</w:t>
      </w:r>
      <w:r w:rsidR="005A572B" w:rsidRPr="00F45AD8">
        <w:rPr>
          <w:rFonts w:ascii="新宋体" w:eastAsia="新宋体" w:hAnsi="新宋体"/>
          <w:sz w:val="24"/>
          <w:szCs w:val="24"/>
        </w:rPr>
        <w:t>鉴定</w:t>
      </w:r>
      <w:r w:rsidRPr="00F45AD8">
        <w:rPr>
          <w:rFonts w:ascii="新宋体" w:eastAsia="新宋体" w:hAnsi="新宋体" w:hint="eastAsia"/>
          <w:sz w:val="24"/>
          <w:szCs w:val="24"/>
        </w:rPr>
        <w:t>。各项目</w:t>
      </w:r>
      <w:r w:rsidR="005A572B" w:rsidRPr="00F45AD8">
        <w:rPr>
          <w:rFonts w:ascii="新宋体" w:eastAsia="新宋体" w:hAnsi="新宋体" w:hint="eastAsia"/>
          <w:sz w:val="24"/>
          <w:szCs w:val="24"/>
        </w:rPr>
        <w:t>负责人应当按照项目申请书的内容积极开展研究工作，保质保量完成研究</w:t>
      </w:r>
      <w:r w:rsidR="005A572B" w:rsidRPr="00F45AD8">
        <w:rPr>
          <w:rFonts w:ascii="新宋体" w:eastAsia="新宋体" w:hAnsi="新宋体"/>
          <w:sz w:val="24"/>
          <w:szCs w:val="24"/>
        </w:rPr>
        <w:t>项目</w:t>
      </w:r>
      <w:r w:rsidRPr="00F45AD8">
        <w:rPr>
          <w:rFonts w:ascii="新宋体" w:eastAsia="新宋体" w:hAnsi="新宋体" w:hint="eastAsia"/>
          <w:sz w:val="24"/>
          <w:szCs w:val="24"/>
        </w:rPr>
        <w:t>。</w:t>
      </w:r>
    </w:p>
    <w:p w:rsidR="00AE5A0C" w:rsidRPr="009371F8" w:rsidRDefault="00AE5A0C" w:rsidP="00F45AD8">
      <w:pPr>
        <w:spacing w:line="276" w:lineRule="auto"/>
        <w:rPr>
          <w:rFonts w:ascii="新宋体" w:eastAsia="新宋体" w:hAnsi="新宋体"/>
          <w:b/>
          <w:sz w:val="24"/>
          <w:szCs w:val="24"/>
        </w:rPr>
      </w:pPr>
      <w:r w:rsidRPr="009371F8">
        <w:rPr>
          <w:rFonts w:ascii="新宋体" w:eastAsia="新宋体" w:hAnsi="新宋体" w:hint="eastAsia"/>
          <w:b/>
          <w:sz w:val="24"/>
          <w:szCs w:val="24"/>
        </w:rPr>
        <w:t>二、</w:t>
      </w:r>
      <w:r w:rsidR="00FA22D7" w:rsidRPr="009371F8">
        <w:rPr>
          <w:rFonts w:ascii="新宋体" w:eastAsia="新宋体" w:hAnsi="新宋体" w:hint="eastAsia"/>
          <w:b/>
          <w:sz w:val="24"/>
          <w:szCs w:val="24"/>
        </w:rPr>
        <w:t>项目</w:t>
      </w:r>
      <w:r w:rsidRPr="009371F8">
        <w:rPr>
          <w:rFonts w:ascii="新宋体" w:eastAsia="新宋体" w:hAnsi="新宋体" w:hint="eastAsia"/>
          <w:b/>
          <w:sz w:val="24"/>
          <w:szCs w:val="24"/>
        </w:rPr>
        <w:t>结项时间</w:t>
      </w:r>
    </w:p>
    <w:p w:rsidR="00AE5A0C" w:rsidRPr="00F45AD8" w:rsidRDefault="007D046D" w:rsidP="00F45AD8">
      <w:pPr>
        <w:spacing w:line="276" w:lineRule="auto"/>
        <w:ind w:firstLineChars="200" w:firstLine="480"/>
        <w:rPr>
          <w:rFonts w:ascii="新宋体" w:eastAsia="新宋体" w:hAnsi="新宋体"/>
          <w:sz w:val="24"/>
          <w:szCs w:val="24"/>
        </w:rPr>
      </w:pPr>
      <w:r w:rsidRPr="00F45AD8">
        <w:rPr>
          <w:rFonts w:ascii="新宋体" w:eastAsia="新宋体" w:hAnsi="新宋体" w:hint="eastAsia"/>
          <w:sz w:val="24"/>
          <w:szCs w:val="24"/>
        </w:rPr>
        <w:t>本</w:t>
      </w:r>
      <w:r w:rsidR="00AE5A0C" w:rsidRPr="00F45AD8">
        <w:rPr>
          <w:rFonts w:ascii="新宋体" w:eastAsia="新宋体" w:hAnsi="新宋体" w:hint="eastAsia"/>
          <w:sz w:val="24"/>
          <w:szCs w:val="24"/>
        </w:rPr>
        <w:t>项目的研究时间一般为1年，</w:t>
      </w:r>
      <w:r w:rsidRPr="00F45AD8">
        <w:rPr>
          <w:rFonts w:ascii="新宋体" w:eastAsia="新宋体" w:hAnsi="新宋体" w:hint="eastAsia"/>
          <w:sz w:val="24"/>
          <w:szCs w:val="24"/>
        </w:rPr>
        <w:t>2021</w:t>
      </w:r>
      <w:r w:rsidR="00AE5A0C" w:rsidRPr="00F45AD8">
        <w:rPr>
          <w:rFonts w:ascii="新宋体" w:eastAsia="新宋体" w:hAnsi="新宋体" w:hint="eastAsia"/>
          <w:sz w:val="24"/>
          <w:szCs w:val="24"/>
        </w:rPr>
        <w:t>年3月</w:t>
      </w:r>
      <w:r w:rsidRPr="00F45AD8">
        <w:rPr>
          <w:rFonts w:ascii="新宋体" w:eastAsia="新宋体" w:hAnsi="新宋体" w:hint="eastAsia"/>
          <w:sz w:val="24"/>
          <w:szCs w:val="24"/>
        </w:rPr>
        <w:t>21</w:t>
      </w:r>
      <w:r w:rsidR="00AE5A0C" w:rsidRPr="00F45AD8">
        <w:rPr>
          <w:rFonts w:ascii="新宋体" w:eastAsia="新宋体" w:hAnsi="新宋体" w:hint="eastAsia"/>
          <w:sz w:val="24"/>
          <w:szCs w:val="24"/>
        </w:rPr>
        <w:t>-31日</w:t>
      </w:r>
      <w:r w:rsidRPr="00F45AD8">
        <w:rPr>
          <w:rFonts w:ascii="新宋体" w:eastAsia="新宋体" w:hAnsi="新宋体" w:hint="eastAsia"/>
          <w:sz w:val="24"/>
          <w:szCs w:val="24"/>
        </w:rPr>
        <w:t>期间</w:t>
      </w:r>
      <w:r w:rsidR="00AE5A0C" w:rsidRPr="00F45AD8">
        <w:rPr>
          <w:rFonts w:ascii="新宋体" w:eastAsia="新宋体" w:hAnsi="新宋体" w:hint="eastAsia"/>
          <w:sz w:val="24"/>
          <w:szCs w:val="24"/>
        </w:rPr>
        <w:t>提交结项材料。</w:t>
      </w:r>
    </w:p>
    <w:p w:rsidR="00AE5A0C" w:rsidRPr="00F45AD8" w:rsidRDefault="00AE5A0C" w:rsidP="00F45AD8">
      <w:pPr>
        <w:spacing w:line="276" w:lineRule="auto"/>
        <w:ind w:firstLineChars="200" w:firstLine="480"/>
        <w:rPr>
          <w:rFonts w:ascii="新宋体" w:eastAsia="新宋体" w:hAnsi="新宋体"/>
          <w:sz w:val="24"/>
          <w:szCs w:val="24"/>
        </w:rPr>
      </w:pPr>
      <w:r w:rsidRPr="00F45AD8">
        <w:rPr>
          <w:rFonts w:ascii="新宋体" w:eastAsia="新宋体" w:hAnsi="新宋体" w:hint="eastAsia"/>
          <w:sz w:val="24"/>
          <w:szCs w:val="24"/>
        </w:rPr>
        <w:t>立项项目的结项成果为研究报告（</w:t>
      </w:r>
      <w:r w:rsidR="007D046D" w:rsidRPr="00F45AD8">
        <w:rPr>
          <w:rFonts w:ascii="新宋体" w:eastAsia="新宋体" w:hAnsi="新宋体" w:hint="eastAsia"/>
          <w:sz w:val="24"/>
          <w:szCs w:val="24"/>
        </w:rPr>
        <w:t>6</w:t>
      </w:r>
      <w:r w:rsidRPr="00F45AD8">
        <w:rPr>
          <w:rFonts w:ascii="新宋体" w:eastAsia="新宋体" w:hAnsi="新宋体" w:hint="eastAsia"/>
          <w:sz w:val="24"/>
          <w:szCs w:val="24"/>
        </w:rPr>
        <w:t>000</w:t>
      </w:r>
      <w:r w:rsidR="007D046D" w:rsidRPr="00F45AD8">
        <w:rPr>
          <w:rFonts w:ascii="新宋体" w:eastAsia="新宋体" w:hAnsi="新宋体"/>
          <w:sz w:val="24"/>
          <w:szCs w:val="24"/>
        </w:rPr>
        <w:t>-8000</w:t>
      </w:r>
      <w:r w:rsidRPr="00F45AD8">
        <w:rPr>
          <w:rFonts w:ascii="新宋体" w:eastAsia="新宋体" w:hAnsi="新宋体" w:hint="eastAsia"/>
          <w:sz w:val="24"/>
          <w:szCs w:val="24"/>
        </w:rPr>
        <w:t>字左右）或</w:t>
      </w:r>
      <w:r w:rsidR="007D046D" w:rsidRPr="00F45AD8">
        <w:rPr>
          <w:rFonts w:ascii="新宋体" w:eastAsia="新宋体" w:hAnsi="新宋体" w:hint="eastAsia"/>
          <w:sz w:val="24"/>
          <w:szCs w:val="24"/>
        </w:rPr>
        <w:t>正式</w:t>
      </w:r>
      <w:r w:rsidRPr="00F45AD8">
        <w:rPr>
          <w:rFonts w:ascii="新宋体" w:eastAsia="新宋体" w:hAnsi="新宋体" w:hint="eastAsia"/>
          <w:sz w:val="24"/>
          <w:szCs w:val="24"/>
        </w:rPr>
        <w:t>公开发表的</w:t>
      </w:r>
      <w:r w:rsidR="007D046D" w:rsidRPr="00F45AD8">
        <w:rPr>
          <w:rFonts w:ascii="新宋体" w:eastAsia="新宋体" w:hAnsi="新宋体" w:hint="eastAsia"/>
          <w:sz w:val="24"/>
          <w:szCs w:val="24"/>
        </w:rPr>
        <w:t>论文</w:t>
      </w:r>
      <w:r w:rsidRPr="00F45AD8">
        <w:rPr>
          <w:rFonts w:ascii="新宋体" w:eastAsia="新宋体" w:hAnsi="新宋体" w:hint="eastAsia"/>
          <w:sz w:val="24"/>
          <w:szCs w:val="24"/>
        </w:rPr>
        <w:t>（需标注</w:t>
      </w:r>
      <w:r w:rsidR="007D046D" w:rsidRPr="00F45AD8">
        <w:rPr>
          <w:rFonts w:ascii="新宋体" w:eastAsia="新宋体" w:hAnsi="新宋体" w:hint="eastAsia"/>
          <w:sz w:val="24"/>
          <w:szCs w:val="24"/>
        </w:rPr>
        <w:t>2020</w:t>
      </w:r>
      <w:r w:rsidRPr="00F45AD8">
        <w:rPr>
          <w:rFonts w:ascii="新宋体" w:eastAsia="新宋体" w:hAnsi="新宋体" w:hint="eastAsia"/>
          <w:sz w:val="24"/>
          <w:szCs w:val="24"/>
        </w:rPr>
        <w:t>年度全国</w:t>
      </w:r>
      <w:r w:rsidR="007D046D" w:rsidRPr="00F45AD8">
        <w:rPr>
          <w:rFonts w:ascii="新宋体" w:eastAsia="新宋体" w:hAnsi="新宋体" w:hint="eastAsia"/>
          <w:sz w:val="24"/>
          <w:szCs w:val="24"/>
        </w:rPr>
        <w:t>教育科学研究项目、项目</w:t>
      </w:r>
      <w:r w:rsidR="007D046D" w:rsidRPr="00F45AD8">
        <w:rPr>
          <w:rFonts w:ascii="新宋体" w:eastAsia="新宋体" w:hAnsi="新宋体"/>
          <w:sz w:val="24"/>
          <w:szCs w:val="24"/>
        </w:rPr>
        <w:t>立项</w:t>
      </w:r>
      <w:r w:rsidR="007D046D" w:rsidRPr="00F45AD8">
        <w:rPr>
          <w:rFonts w:ascii="新宋体" w:eastAsia="新宋体" w:hAnsi="新宋体" w:hint="eastAsia"/>
          <w:sz w:val="24"/>
          <w:szCs w:val="24"/>
        </w:rPr>
        <w:t>编号及</w:t>
      </w:r>
      <w:r w:rsidRPr="00F45AD8">
        <w:rPr>
          <w:rFonts w:ascii="新宋体" w:eastAsia="新宋体" w:hAnsi="新宋体" w:hint="eastAsia"/>
          <w:sz w:val="24"/>
          <w:szCs w:val="24"/>
        </w:rPr>
        <w:t>项目名称</w:t>
      </w:r>
      <w:r w:rsidR="007D046D" w:rsidRPr="00F45AD8">
        <w:rPr>
          <w:rFonts w:ascii="新宋体" w:eastAsia="新宋体" w:hAnsi="新宋体" w:hint="eastAsia"/>
          <w:sz w:val="24"/>
          <w:szCs w:val="24"/>
        </w:rPr>
        <w:t>有效</w:t>
      </w:r>
      <w:r w:rsidRPr="00F45AD8">
        <w:rPr>
          <w:rFonts w:ascii="新宋体" w:eastAsia="新宋体" w:hAnsi="新宋体" w:hint="eastAsia"/>
          <w:sz w:val="24"/>
          <w:szCs w:val="24"/>
        </w:rPr>
        <w:t>）。</w:t>
      </w:r>
    </w:p>
    <w:p w:rsidR="00AE5A0C" w:rsidRPr="009371F8" w:rsidRDefault="00017597" w:rsidP="00F45AD8">
      <w:pPr>
        <w:spacing w:line="276" w:lineRule="auto"/>
        <w:rPr>
          <w:rFonts w:ascii="新宋体" w:eastAsia="新宋体" w:hAnsi="新宋体"/>
          <w:b/>
          <w:sz w:val="24"/>
          <w:szCs w:val="24"/>
        </w:rPr>
      </w:pPr>
      <w:r w:rsidRPr="009371F8">
        <w:rPr>
          <w:rFonts w:ascii="新宋体" w:eastAsia="新宋体" w:hAnsi="新宋体" w:hint="eastAsia"/>
          <w:b/>
          <w:sz w:val="24"/>
          <w:szCs w:val="24"/>
        </w:rPr>
        <w:t>三</w:t>
      </w:r>
      <w:r w:rsidR="00AE5A0C" w:rsidRPr="009371F8">
        <w:rPr>
          <w:rFonts w:ascii="新宋体" w:eastAsia="新宋体" w:hAnsi="新宋体" w:hint="eastAsia"/>
          <w:b/>
          <w:sz w:val="24"/>
          <w:szCs w:val="24"/>
        </w:rPr>
        <w:t>、</w:t>
      </w:r>
      <w:r w:rsidR="00FA22D7" w:rsidRPr="009371F8">
        <w:rPr>
          <w:rFonts w:ascii="新宋体" w:eastAsia="新宋体" w:hAnsi="新宋体" w:hint="eastAsia"/>
          <w:b/>
          <w:sz w:val="24"/>
          <w:szCs w:val="24"/>
        </w:rPr>
        <w:t>项目</w:t>
      </w:r>
      <w:r w:rsidR="008F11DB" w:rsidRPr="009371F8">
        <w:rPr>
          <w:rFonts w:ascii="新宋体" w:eastAsia="新宋体" w:hAnsi="新宋体" w:hint="eastAsia"/>
          <w:b/>
          <w:sz w:val="24"/>
          <w:szCs w:val="24"/>
        </w:rPr>
        <w:t>结项材料</w:t>
      </w:r>
      <w:r w:rsidR="00AE5A0C" w:rsidRPr="009371F8">
        <w:rPr>
          <w:rFonts w:ascii="新宋体" w:eastAsia="新宋体" w:hAnsi="新宋体" w:hint="eastAsia"/>
          <w:b/>
          <w:sz w:val="24"/>
          <w:szCs w:val="24"/>
        </w:rPr>
        <w:t>。</w:t>
      </w:r>
    </w:p>
    <w:p w:rsidR="00AE5A0C" w:rsidRPr="00F45AD8" w:rsidRDefault="00AE5A0C" w:rsidP="00F45AD8">
      <w:pPr>
        <w:spacing w:line="276" w:lineRule="auto"/>
        <w:ind w:firstLineChars="200" w:firstLine="480"/>
        <w:rPr>
          <w:rFonts w:ascii="新宋体" w:eastAsia="新宋体" w:hAnsi="新宋体"/>
          <w:sz w:val="24"/>
          <w:szCs w:val="24"/>
        </w:rPr>
      </w:pPr>
      <w:r w:rsidRPr="00F45AD8">
        <w:rPr>
          <w:rFonts w:ascii="新宋体" w:eastAsia="新宋体" w:hAnsi="新宋体" w:hint="eastAsia"/>
          <w:sz w:val="24"/>
          <w:szCs w:val="24"/>
        </w:rPr>
        <w:t xml:space="preserve"> 结项材料（包含结项</w:t>
      </w:r>
      <w:r w:rsidR="003A798C" w:rsidRPr="00F45AD8">
        <w:rPr>
          <w:rFonts w:ascii="新宋体" w:eastAsia="新宋体" w:hAnsi="新宋体" w:hint="eastAsia"/>
          <w:sz w:val="24"/>
          <w:szCs w:val="24"/>
        </w:rPr>
        <w:t>鉴定</w:t>
      </w:r>
      <w:r w:rsidRPr="00F45AD8">
        <w:rPr>
          <w:rFonts w:ascii="新宋体" w:eastAsia="新宋体" w:hAnsi="新宋体" w:hint="eastAsia"/>
          <w:sz w:val="24"/>
          <w:szCs w:val="24"/>
        </w:rPr>
        <w:t>申请书、</w:t>
      </w:r>
      <w:r w:rsidR="003A798C" w:rsidRPr="00F45AD8">
        <w:rPr>
          <w:rFonts w:ascii="新宋体" w:eastAsia="新宋体" w:hAnsi="新宋体" w:hint="eastAsia"/>
          <w:sz w:val="24"/>
          <w:szCs w:val="24"/>
        </w:rPr>
        <w:t>结项</w:t>
      </w:r>
      <w:r w:rsidR="003A798C" w:rsidRPr="00F45AD8">
        <w:rPr>
          <w:rFonts w:ascii="新宋体" w:eastAsia="新宋体" w:hAnsi="新宋体"/>
          <w:sz w:val="24"/>
          <w:szCs w:val="24"/>
        </w:rPr>
        <w:t>汇总表、项目</w:t>
      </w:r>
      <w:r w:rsidRPr="00F45AD8">
        <w:rPr>
          <w:rFonts w:ascii="新宋体" w:eastAsia="新宋体" w:hAnsi="新宋体" w:hint="eastAsia"/>
          <w:sz w:val="24"/>
          <w:szCs w:val="24"/>
        </w:rPr>
        <w:t>研究成果、立项证书复印件）一式二份，所提交材料左侧装订。两套材料存装于同一个档案袋，档案袋外面注明项目名称、项目负责人姓名、立项编号。每项的研究成果及结题报告电子版务必发送到电子邮箱：</w:t>
      </w:r>
      <w:r w:rsidR="003A798C" w:rsidRPr="00F45AD8">
        <w:rPr>
          <w:rFonts w:ascii="新宋体" w:eastAsia="新宋体" w:hAnsi="新宋体"/>
          <w:sz w:val="24"/>
          <w:szCs w:val="24"/>
        </w:rPr>
        <w:t>gov_gov@</w:t>
      </w:r>
      <w:r w:rsidRPr="00F45AD8">
        <w:rPr>
          <w:rFonts w:ascii="新宋体" w:eastAsia="新宋体" w:hAnsi="新宋体" w:hint="eastAsia"/>
          <w:sz w:val="24"/>
          <w:szCs w:val="24"/>
        </w:rPr>
        <w:t>126.com</w:t>
      </w:r>
    </w:p>
    <w:p w:rsidR="00AE5A0C" w:rsidRPr="009371F8" w:rsidRDefault="00017597" w:rsidP="00F45AD8">
      <w:pPr>
        <w:spacing w:line="276" w:lineRule="auto"/>
        <w:rPr>
          <w:rFonts w:ascii="新宋体" w:eastAsia="新宋体" w:hAnsi="新宋体"/>
          <w:b/>
          <w:sz w:val="24"/>
          <w:szCs w:val="24"/>
        </w:rPr>
      </w:pPr>
      <w:r w:rsidRPr="009371F8">
        <w:rPr>
          <w:rFonts w:ascii="新宋体" w:eastAsia="新宋体" w:hAnsi="新宋体" w:hint="eastAsia"/>
          <w:b/>
          <w:sz w:val="24"/>
          <w:szCs w:val="24"/>
        </w:rPr>
        <w:t>四</w:t>
      </w:r>
      <w:r w:rsidR="00AE5A0C" w:rsidRPr="009371F8">
        <w:rPr>
          <w:rFonts w:ascii="新宋体" w:eastAsia="新宋体" w:hAnsi="新宋体" w:hint="eastAsia"/>
          <w:b/>
          <w:sz w:val="24"/>
          <w:szCs w:val="24"/>
        </w:rPr>
        <w:t>、</w:t>
      </w:r>
      <w:r w:rsidR="00007357" w:rsidRPr="009371F8">
        <w:rPr>
          <w:rFonts w:ascii="新宋体" w:eastAsia="新宋体" w:hAnsi="新宋体" w:hint="eastAsia"/>
          <w:b/>
          <w:sz w:val="24"/>
          <w:szCs w:val="24"/>
        </w:rPr>
        <w:t>项目</w:t>
      </w:r>
      <w:r w:rsidR="008F11DB" w:rsidRPr="009371F8">
        <w:rPr>
          <w:rFonts w:ascii="新宋体" w:eastAsia="新宋体" w:hAnsi="新宋体" w:hint="eastAsia"/>
          <w:b/>
          <w:sz w:val="24"/>
          <w:szCs w:val="24"/>
        </w:rPr>
        <w:t>立项、结项证书</w:t>
      </w:r>
    </w:p>
    <w:p w:rsidR="00AE5A0C" w:rsidRPr="00F45AD8" w:rsidRDefault="00007357" w:rsidP="00F45AD8">
      <w:pPr>
        <w:spacing w:line="276" w:lineRule="auto"/>
        <w:rPr>
          <w:rFonts w:ascii="新宋体" w:eastAsia="新宋体" w:hAnsi="新宋体"/>
          <w:sz w:val="24"/>
          <w:szCs w:val="24"/>
        </w:rPr>
      </w:pPr>
      <w:r w:rsidRPr="00F45AD8">
        <w:rPr>
          <w:rFonts w:ascii="新宋体" w:eastAsia="新宋体" w:hAnsi="新宋体" w:hint="eastAsia"/>
          <w:sz w:val="24"/>
          <w:szCs w:val="24"/>
        </w:rPr>
        <w:t xml:space="preserve"> </w:t>
      </w:r>
      <w:r w:rsidR="002F6809" w:rsidRPr="00F45AD8">
        <w:rPr>
          <w:rFonts w:ascii="新宋体" w:eastAsia="新宋体" w:hAnsi="新宋体"/>
          <w:sz w:val="24"/>
          <w:szCs w:val="24"/>
        </w:rPr>
        <w:t xml:space="preserve">   </w:t>
      </w:r>
      <w:r w:rsidRPr="00F45AD8">
        <w:rPr>
          <w:rFonts w:ascii="新宋体" w:eastAsia="新宋体" w:hAnsi="新宋体" w:hint="eastAsia"/>
          <w:sz w:val="24"/>
          <w:szCs w:val="24"/>
        </w:rPr>
        <w:t>2020</w:t>
      </w:r>
      <w:r w:rsidR="00AE5A0C" w:rsidRPr="00F45AD8">
        <w:rPr>
          <w:rFonts w:ascii="新宋体" w:eastAsia="新宋体" w:hAnsi="新宋体" w:hint="eastAsia"/>
          <w:sz w:val="24"/>
          <w:szCs w:val="24"/>
        </w:rPr>
        <w:t>年度全国</w:t>
      </w:r>
      <w:r w:rsidRPr="00F45AD8">
        <w:rPr>
          <w:rFonts w:ascii="新宋体" w:eastAsia="新宋体" w:hAnsi="新宋体" w:hint="eastAsia"/>
          <w:sz w:val="24"/>
          <w:szCs w:val="24"/>
        </w:rPr>
        <w:t>教育</w:t>
      </w:r>
      <w:r w:rsidRPr="00F45AD8">
        <w:rPr>
          <w:rFonts w:ascii="新宋体" w:eastAsia="新宋体" w:hAnsi="新宋体"/>
          <w:sz w:val="24"/>
          <w:szCs w:val="24"/>
        </w:rPr>
        <w:t>科学研究</w:t>
      </w:r>
      <w:r w:rsidR="00AE5A0C" w:rsidRPr="00F45AD8">
        <w:rPr>
          <w:rFonts w:ascii="新宋体" w:eastAsia="新宋体" w:hAnsi="新宋体" w:hint="eastAsia"/>
          <w:sz w:val="24"/>
          <w:szCs w:val="24"/>
        </w:rPr>
        <w:t>项目由全国教育科学研究</w:t>
      </w:r>
      <w:r w:rsidRPr="00F45AD8">
        <w:rPr>
          <w:rFonts w:ascii="新宋体" w:eastAsia="新宋体" w:hAnsi="新宋体" w:hint="eastAsia"/>
          <w:sz w:val="24"/>
          <w:szCs w:val="24"/>
        </w:rPr>
        <w:t>领导小组办公室负责组织项目管理、颁发相关证书，颁发证书同时</w:t>
      </w:r>
      <w:r w:rsidRPr="00F45AD8">
        <w:rPr>
          <w:rFonts w:ascii="新宋体" w:eastAsia="新宋体" w:hAnsi="新宋体"/>
          <w:sz w:val="24"/>
          <w:szCs w:val="24"/>
        </w:rPr>
        <w:t>加盖印章及钢印。</w:t>
      </w:r>
    </w:p>
    <w:p w:rsidR="00AE5A0C" w:rsidRPr="009371F8" w:rsidRDefault="00017597" w:rsidP="00F45AD8">
      <w:pPr>
        <w:spacing w:line="276" w:lineRule="auto"/>
        <w:rPr>
          <w:rFonts w:ascii="新宋体" w:eastAsia="新宋体" w:hAnsi="新宋体"/>
          <w:b/>
          <w:sz w:val="24"/>
          <w:szCs w:val="24"/>
        </w:rPr>
      </w:pPr>
      <w:r w:rsidRPr="009371F8">
        <w:rPr>
          <w:rFonts w:ascii="新宋体" w:eastAsia="新宋体" w:hAnsi="新宋体" w:hint="eastAsia"/>
          <w:b/>
          <w:sz w:val="24"/>
          <w:szCs w:val="24"/>
        </w:rPr>
        <w:t>五</w:t>
      </w:r>
      <w:r w:rsidR="00AE5A0C" w:rsidRPr="009371F8">
        <w:rPr>
          <w:rFonts w:ascii="新宋体" w:eastAsia="新宋体" w:hAnsi="新宋体" w:hint="eastAsia"/>
          <w:b/>
          <w:sz w:val="24"/>
          <w:szCs w:val="24"/>
        </w:rPr>
        <w:t>、</w:t>
      </w:r>
      <w:r w:rsidR="009371F8">
        <w:rPr>
          <w:rFonts w:ascii="新宋体" w:eastAsia="新宋体" w:hAnsi="新宋体" w:hint="eastAsia"/>
          <w:b/>
          <w:sz w:val="24"/>
          <w:szCs w:val="24"/>
        </w:rPr>
        <w:t>优秀</w:t>
      </w:r>
      <w:r w:rsidR="0081782A" w:rsidRPr="009371F8">
        <w:rPr>
          <w:rFonts w:ascii="新宋体" w:eastAsia="新宋体" w:hAnsi="新宋体" w:hint="eastAsia"/>
          <w:b/>
          <w:sz w:val="24"/>
          <w:szCs w:val="24"/>
        </w:rPr>
        <w:t>成果</w:t>
      </w:r>
      <w:r w:rsidR="009371F8">
        <w:rPr>
          <w:rFonts w:ascii="新宋体" w:eastAsia="新宋体" w:hAnsi="新宋体" w:hint="eastAsia"/>
          <w:b/>
          <w:sz w:val="24"/>
          <w:szCs w:val="24"/>
        </w:rPr>
        <w:t>奖</w:t>
      </w:r>
    </w:p>
    <w:p w:rsidR="00AE5A0C" w:rsidRPr="00F45AD8" w:rsidRDefault="0081782A" w:rsidP="00F45AD8">
      <w:pPr>
        <w:spacing w:line="276" w:lineRule="auto"/>
        <w:ind w:firstLineChars="200" w:firstLine="480"/>
        <w:rPr>
          <w:rFonts w:ascii="新宋体" w:eastAsia="新宋体" w:hAnsi="新宋体"/>
          <w:sz w:val="24"/>
          <w:szCs w:val="24"/>
        </w:rPr>
      </w:pPr>
      <w:r w:rsidRPr="00F45AD8">
        <w:rPr>
          <w:rFonts w:ascii="新宋体" w:eastAsia="新宋体" w:hAnsi="新宋体" w:hint="eastAsia"/>
          <w:sz w:val="24"/>
          <w:szCs w:val="24"/>
        </w:rPr>
        <w:t>2020</w:t>
      </w:r>
      <w:r w:rsidR="00AE5A0C" w:rsidRPr="00F45AD8">
        <w:rPr>
          <w:rFonts w:ascii="新宋体" w:eastAsia="新宋体" w:hAnsi="新宋体" w:hint="eastAsia"/>
          <w:sz w:val="24"/>
          <w:szCs w:val="24"/>
        </w:rPr>
        <w:t>年度所有全国</w:t>
      </w:r>
      <w:r w:rsidRPr="00F45AD8">
        <w:rPr>
          <w:rFonts w:ascii="新宋体" w:eastAsia="新宋体" w:hAnsi="新宋体" w:hint="eastAsia"/>
          <w:sz w:val="24"/>
          <w:szCs w:val="24"/>
        </w:rPr>
        <w:t>教育</w:t>
      </w:r>
      <w:r w:rsidRPr="00F45AD8">
        <w:rPr>
          <w:rFonts w:ascii="新宋体" w:eastAsia="新宋体" w:hAnsi="新宋体"/>
          <w:sz w:val="24"/>
          <w:szCs w:val="24"/>
        </w:rPr>
        <w:t>科学研究</w:t>
      </w:r>
      <w:r w:rsidR="00AE5A0C" w:rsidRPr="00F45AD8">
        <w:rPr>
          <w:rFonts w:ascii="新宋体" w:eastAsia="新宋体" w:hAnsi="新宋体" w:hint="eastAsia"/>
          <w:sz w:val="24"/>
          <w:szCs w:val="24"/>
        </w:rPr>
        <w:t>项目结项成果推荐直接参加</w:t>
      </w:r>
      <w:r w:rsidRPr="00F45AD8">
        <w:rPr>
          <w:rFonts w:ascii="新宋体" w:eastAsia="新宋体" w:hAnsi="新宋体" w:hint="eastAsia"/>
          <w:sz w:val="24"/>
          <w:szCs w:val="24"/>
        </w:rPr>
        <w:t>2021</w:t>
      </w:r>
      <w:r w:rsidR="00AE5A0C" w:rsidRPr="00F45AD8">
        <w:rPr>
          <w:rFonts w:ascii="新宋体" w:eastAsia="新宋体" w:hAnsi="新宋体" w:hint="eastAsia"/>
          <w:sz w:val="24"/>
          <w:szCs w:val="24"/>
        </w:rPr>
        <w:t>年度全国教育科学优秀成果奖的评选，由全国教育科学优秀成果奖评选委员会颁发优秀成果奖证书。项目主持人领取结项证书时同时获得优秀成果奖证书。</w:t>
      </w:r>
    </w:p>
    <w:p w:rsidR="00AE5A0C" w:rsidRPr="009371F8" w:rsidRDefault="00017597" w:rsidP="00F45AD8">
      <w:pPr>
        <w:spacing w:line="276" w:lineRule="auto"/>
        <w:rPr>
          <w:rFonts w:ascii="新宋体" w:eastAsia="新宋体" w:hAnsi="新宋体"/>
          <w:b/>
          <w:sz w:val="24"/>
          <w:szCs w:val="24"/>
        </w:rPr>
      </w:pPr>
      <w:r w:rsidRPr="009371F8">
        <w:rPr>
          <w:rFonts w:ascii="新宋体" w:eastAsia="新宋体" w:hAnsi="新宋体" w:hint="eastAsia"/>
          <w:b/>
          <w:sz w:val="24"/>
          <w:szCs w:val="24"/>
        </w:rPr>
        <w:t>六</w:t>
      </w:r>
      <w:r w:rsidR="00AE5A0C" w:rsidRPr="009371F8">
        <w:rPr>
          <w:rFonts w:ascii="新宋体" w:eastAsia="新宋体" w:hAnsi="新宋体" w:hint="eastAsia"/>
          <w:b/>
          <w:sz w:val="24"/>
          <w:szCs w:val="24"/>
        </w:rPr>
        <w:t>、鉴定费</w:t>
      </w:r>
      <w:r w:rsidR="00252EC0" w:rsidRPr="009371F8">
        <w:rPr>
          <w:rFonts w:ascii="新宋体" w:eastAsia="新宋体" w:hAnsi="新宋体" w:hint="eastAsia"/>
          <w:b/>
          <w:sz w:val="24"/>
          <w:szCs w:val="24"/>
        </w:rPr>
        <w:t>、</w:t>
      </w:r>
      <w:r w:rsidR="00252EC0" w:rsidRPr="009371F8">
        <w:rPr>
          <w:rFonts w:ascii="新宋体" w:eastAsia="新宋体" w:hAnsi="新宋体"/>
          <w:b/>
          <w:sz w:val="24"/>
          <w:szCs w:val="24"/>
        </w:rPr>
        <w:t>资料费</w:t>
      </w:r>
    </w:p>
    <w:p w:rsidR="002F6809" w:rsidRPr="00F45AD8" w:rsidRDefault="00AE5A0C" w:rsidP="00F45AD8">
      <w:pPr>
        <w:spacing w:line="276" w:lineRule="auto"/>
        <w:ind w:firstLineChars="200" w:firstLine="480"/>
        <w:rPr>
          <w:rFonts w:ascii="新宋体" w:eastAsia="新宋体" w:hAnsi="新宋体"/>
          <w:sz w:val="24"/>
          <w:szCs w:val="24"/>
        </w:rPr>
      </w:pPr>
      <w:r w:rsidRPr="00F45AD8">
        <w:rPr>
          <w:rFonts w:ascii="新宋体" w:eastAsia="新宋体" w:hAnsi="新宋体" w:hint="eastAsia"/>
          <w:sz w:val="24"/>
          <w:szCs w:val="24"/>
        </w:rPr>
        <w:t>委托</w:t>
      </w:r>
      <w:r w:rsidR="001E755D" w:rsidRPr="00F45AD8">
        <w:rPr>
          <w:rFonts w:ascii="新宋体" w:eastAsia="新宋体" w:hAnsi="新宋体" w:hint="eastAsia"/>
          <w:sz w:val="24"/>
          <w:szCs w:val="24"/>
        </w:rPr>
        <w:t>世界</w:t>
      </w:r>
      <w:r w:rsidR="001E755D" w:rsidRPr="00F45AD8">
        <w:rPr>
          <w:rFonts w:ascii="新宋体" w:eastAsia="新宋体" w:hAnsi="新宋体"/>
          <w:sz w:val="24"/>
          <w:szCs w:val="24"/>
        </w:rPr>
        <w:t>智库（</w:t>
      </w:r>
      <w:r w:rsidR="001E755D" w:rsidRPr="00F45AD8">
        <w:rPr>
          <w:rFonts w:ascii="新宋体" w:eastAsia="新宋体" w:hAnsi="新宋体" w:hint="eastAsia"/>
          <w:sz w:val="24"/>
          <w:szCs w:val="24"/>
        </w:rPr>
        <w:t>北京</w:t>
      </w:r>
      <w:r w:rsidR="001E755D" w:rsidRPr="00F45AD8">
        <w:rPr>
          <w:rFonts w:ascii="新宋体" w:eastAsia="新宋体" w:hAnsi="新宋体"/>
          <w:sz w:val="24"/>
          <w:szCs w:val="24"/>
        </w:rPr>
        <w:t>）</w:t>
      </w:r>
      <w:r w:rsidR="001E755D" w:rsidRPr="00F45AD8">
        <w:rPr>
          <w:rFonts w:ascii="新宋体" w:eastAsia="新宋体" w:hAnsi="新宋体" w:hint="eastAsia"/>
          <w:sz w:val="24"/>
          <w:szCs w:val="24"/>
        </w:rPr>
        <w:t>自然科学研究院组织项目的结项鉴定受理</w:t>
      </w:r>
      <w:r w:rsidRPr="00F45AD8">
        <w:rPr>
          <w:rFonts w:ascii="新宋体" w:eastAsia="新宋体" w:hAnsi="新宋体" w:hint="eastAsia"/>
          <w:sz w:val="24"/>
          <w:szCs w:val="24"/>
        </w:rPr>
        <w:t>工作。</w:t>
      </w:r>
      <w:r w:rsidR="001E755D" w:rsidRPr="00F45AD8">
        <w:rPr>
          <w:rFonts w:ascii="新宋体" w:eastAsia="新宋体" w:hAnsi="新宋体" w:hint="eastAsia"/>
          <w:sz w:val="24"/>
          <w:szCs w:val="24"/>
        </w:rPr>
        <w:t>世界智库（北京）自然科学研究院</w:t>
      </w:r>
      <w:r w:rsidR="00017597" w:rsidRPr="00F45AD8">
        <w:rPr>
          <w:rFonts w:ascii="新宋体" w:eastAsia="新宋体" w:hAnsi="新宋体" w:hint="eastAsia"/>
          <w:sz w:val="24"/>
          <w:szCs w:val="24"/>
        </w:rPr>
        <w:t>面向每项目</w:t>
      </w:r>
      <w:r w:rsidR="001E755D" w:rsidRPr="00F45AD8">
        <w:rPr>
          <w:rFonts w:ascii="新宋体" w:eastAsia="新宋体" w:hAnsi="新宋体" w:hint="eastAsia"/>
          <w:sz w:val="24"/>
          <w:szCs w:val="24"/>
        </w:rPr>
        <w:t>收取项目鉴定费</w:t>
      </w:r>
      <w:r w:rsidR="001E755D" w:rsidRPr="00F45AD8">
        <w:rPr>
          <w:rFonts w:ascii="新宋体" w:eastAsia="新宋体" w:hAnsi="新宋体"/>
          <w:sz w:val="24"/>
          <w:szCs w:val="24"/>
        </w:rPr>
        <w:t>费</w:t>
      </w:r>
      <w:r w:rsidR="001E755D" w:rsidRPr="00F45AD8">
        <w:rPr>
          <w:rFonts w:ascii="新宋体" w:eastAsia="新宋体" w:hAnsi="新宋体" w:hint="eastAsia"/>
          <w:sz w:val="24"/>
          <w:szCs w:val="24"/>
        </w:rPr>
        <w:t>800元</w:t>
      </w:r>
      <w:r w:rsidR="001E755D" w:rsidRPr="00F45AD8">
        <w:rPr>
          <w:rFonts w:ascii="新宋体" w:eastAsia="新宋体" w:hAnsi="新宋体"/>
          <w:sz w:val="24"/>
          <w:szCs w:val="24"/>
        </w:rPr>
        <w:t>（</w:t>
      </w:r>
      <w:r w:rsidR="001E755D" w:rsidRPr="00F45AD8">
        <w:rPr>
          <w:rFonts w:ascii="新宋体" w:eastAsia="新宋体" w:hAnsi="新宋体" w:hint="eastAsia"/>
          <w:sz w:val="24"/>
          <w:szCs w:val="24"/>
        </w:rPr>
        <w:t>包括专家鉴定费600元、</w:t>
      </w:r>
      <w:r w:rsidR="00017597" w:rsidRPr="00F45AD8">
        <w:rPr>
          <w:rFonts w:ascii="新宋体" w:eastAsia="新宋体" w:hAnsi="新宋体"/>
          <w:sz w:val="24"/>
          <w:szCs w:val="24"/>
        </w:rPr>
        <w:t>成果</w:t>
      </w:r>
      <w:r w:rsidR="001E755D" w:rsidRPr="00F45AD8">
        <w:rPr>
          <w:rFonts w:ascii="新宋体" w:eastAsia="新宋体" w:hAnsi="新宋体"/>
          <w:sz w:val="24"/>
          <w:szCs w:val="24"/>
        </w:rPr>
        <w:t>资料费</w:t>
      </w:r>
      <w:r w:rsidR="001E755D" w:rsidRPr="00F45AD8">
        <w:rPr>
          <w:rFonts w:ascii="新宋体" w:eastAsia="新宋体" w:hAnsi="新宋体" w:hint="eastAsia"/>
          <w:sz w:val="24"/>
          <w:szCs w:val="24"/>
        </w:rPr>
        <w:t>200元</w:t>
      </w:r>
      <w:r w:rsidR="001E755D" w:rsidRPr="00F45AD8">
        <w:rPr>
          <w:rFonts w:ascii="新宋体" w:eastAsia="新宋体" w:hAnsi="新宋体"/>
          <w:sz w:val="24"/>
          <w:szCs w:val="24"/>
        </w:rPr>
        <w:t>）</w:t>
      </w:r>
      <w:r w:rsidRPr="00F45AD8">
        <w:rPr>
          <w:rFonts w:ascii="新宋体" w:eastAsia="新宋体" w:hAnsi="新宋体" w:hint="eastAsia"/>
          <w:sz w:val="24"/>
          <w:szCs w:val="24"/>
        </w:rPr>
        <w:t>。</w:t>
      </w:r>
    </w:p>
    <w:p w:rsidR="00AE5A0C" w:rsidRPr="00F45AD8" w:rsidRDefault="00AE5A0C" w:rsidP="00F45AD8">
      <w:pPr>
        <w:spacing w:line="276" w:lineRule="auto"/>
        <w:ind w:firstLineChars="200" w:firstLine="480"/>
        <w:rPr>
          <w:rFonts w:ascii="新宋体" w:eastAsia="新宋体" w:hAnsi="新宋体"/>
          <w:sz w:val="24"/>
          <w:szCs w:val="24"/>
        </w:rPr>
      </w:pPr>
      <w:r w:rsidRPr="00F45AD8">
        <w:rPr>
          <w:rFonts w:ascii="新宋体" w:eastAsia="新宋体" w:hAnsi="新宋体" w:hint="eastAsia"/>
          <w:sz w:val="24"/>
          <w:szCs w:val="24"/>
        </w:rPr>
        <w:t>鉴定费由</w:t>
      </w:r>
      <w:r w:rsidR="002F6809" w:rsidRPr="00F45AD8">
        <w:rPr>
          <w:rFonts w:ascii="新宋体" w:eastAsia="新宋体" w:hAnsi="新宋体" w:hint="eastAsia"/>
          <w:sz w:val="24"/>
          <w:szCs w:val="24"/>
        </w:rPr>
        <w:t>世界智库（北京）自然科学研究院</w:t>
      </w:r>
      <w:r w:rsidRPr="00F45AD8">
        <w:rPr>
          <w:rFonts w:ascii="新宋体" w:eastAsia="新宋体" w:hAnsi="新宋体" w:hint="eastAsia"/>
          <w:sz w:val="24"/>
          <w:szCs w:val="24"/>
        </w:rPr>
        <w:t>收取及出具</w:t>
      </w:r>
      <w:r w:rsidR="006A3EE1" w:rsidRPr="00F45AD8">
        <w:rPr>
          <w:rFonts w:ascii="新宋体" w:eastAsia="新宋体" w:hAnsi="新宋体" w:hint="eastAsia"/>
          <w:sz w:val="24"/>
          <w:szCs w:val="24"/>
        </w:rPr>
        <w:t>北京增值税</w:t>
      </w:r>
      <w:r w:rsidR="006A3EE1" w:rsidRPr="00F45AD8">
        <w:rPr>
          <w:rFonts w:ascii="新宋体" w:eastAsia="新宋体" w:hAnsi="新宋体"/>
          <w:sz w:val="24"/>
          <w:szCs w:val="24"/>
        </w:rPr>
        <w:t>普通</w:t>
      </w:r>
      <w:r w:rsidRPr="00F45AD8">
        <w:rPr>
          <w:rFonts w:ascii="新宋体" w:eastAsia="新宋体" w:hAnsi="新宋体" w:hint="eastAsia"/>
          <w:sz w:val="24"/>
          <w:szCs w:val="24"/>
        </w:rPr>
        <w:t>发票。</w:t>
      </w:r>
    </w:p>
    <w:p w:rsidR="003D7D70" w:rsidRPr="00F45AD8" w:rsidRDefault="003D7D70" w:rsidP="00F45AD8">
      <w:pPr>
        <w:spacing w:line="276" w:lineRule="auto"/>
        <w:rPr>
          <w:rFonts w:ascii="新宋体" w:eastAsia="新宋体" w:hAnsi="新宋体"/>
          <w:sz w:val="24"/>
          <w:szCs w:val="24"/>
        </w:rPr>
      </w:pPr>
      <w:r w:rsidRPr="00F45AD8">
        <w:rPr>
          <w:rFonts w:ascii="新宋体" w:eastAsia="新宋体" w:hAnsi="新宋体" w:hint="eastAsia"/>
          <w:sz w:val="24"/>
          <w:szCs w:val="24"/>
        </w:rPr>
        <w:t>收款单位：世界智库（北京）自然科学研究院</w:t>
      </w:r>
    </w:p>
    <w:p w:rsidR="003D7D70" w:rsidRPr="00F45AD8" w:rsidRDefault="003D7D70" w:rsidP="00F45AD8">
      <w:pPr>
        <w:spacing w:line="276" w:lineRule="auto"/>
        <w:rPr>
          <w:rFonts w:ascii="新宋体" w:eastAsia="新宋体" w:hAnsi="新宋体"/>
          <w:sz w:val="24"/>
          <w:szCs w:val="24"/>
        </w:rPr>
      </w:pPr>
      <w:r w:rsidRPr="00F45AD8">
        <w:rPr>
          <w:rFonts w:ascii="新宋体" w:eastAsia="新宋体" w:hAnsi="新宋体" w:hint="eastAsia"/>
          <w:sz w:val="24"/>
          <w:szCs w:val="24"/>
        </w:rPr>
        <w:t xml:space="preserve">        </w:t>
      </w:r>
      <w:r w:rsidRPr="00F45AD8">
        <w:rPr>
          <w:rFonts w:ascii="新宋体" w:eastAsia="新宋体" w:hAnsi="新宋体"/>
          <w:sz w:val="24"/>
          <w:szCs w:val="24"/>
        </w:rPr>
        <w:t xml:space="preserve">  </w:t>
      </w:r>
      <w:r w:rsidRPr="00F45AD8">
        <w:rPr>
          <w:rFonts w:ascii="新宋体" w:eastAsia="新宋体" w:hAnsi="新宋体" w:hint="eastAsia"/>
          <w:sz w:val="24"/>
          <w:szCs w:val="24"/>
        </w:rPr>
        <w:t xml:space="preserve">收款账号：1100 6036 3018 8000 12993 </w:t>
      </w:r>
    </w:p>
    <w:p w:rsidR="003D7D70" w:rsidRPr="00F45AD8" w:rsidRDefault="003D7D70" w:rsidP="00F45AD8">
      <w:pPr>
        <w:spacing w:line="276" w:lineRule="auto"/>
        <w:rPr>
          <w:rFonts w:ascii="新宋体" w:eastAsia="新宋体" w:hAnsi="新宋体"/>
          <w:sz w:val="24"/>
          <w:szCs w:val="24"/>
        </w:rPr>
      </w:pPr>
      <w:r w:rsidRPr="00F45AD8">
        <w:rPr>
          <w:rFonts w:ascii="新宋体" w:eastAsia="新宋体" w:hAnsi="新宋体" w:hint="eastAsia"/>
          <w:sz w:val="24"/>
          <w:szCs w:val="24"/>
        </w:rPr>
        <w:t xml:space="preserve">        </w:t>
      </w:r>
      <w:r w:rsidRPr="00F45AD8">
        <w:rPr>
          <w:rFonts w:ascii="新宋体" w:eastAsia="新宋体" w:hAnsi="新宋体"/>
          <w:sz w:val="24"/>
          <w:szCs w:val="24"/>
        </w:rPr>
        <w:t xml:space="preserve">  </w:t>
      </w:r>
      <w:r w:rsidRPr="00F45AD8">
        <w:rPr>
          <w:rFonts w:ascii="新宋体" w:eastAsia="新宋体" w:hAnsi="新宋体" w:hint="eastAsia"/>
          <w:sz w:val="24"/>
          <w:szCs w:val="24"/>
        </w:rPr>
        <w:t>开户银行：交通银行北京朝阳路支行</w:t>
      </w:r>
    </w:p>
    <w:p w:rsidR="003D7D70" w:rsidRPr="00F45AD8" w:rsidRDefault="003D7D70" w:rsidP="00F45AD8">
      <w:pPr>
        <w:spacing w:line="276" w:lineRule="auto"/>
        <w:rPr>
          <w:rFonts w:ascii="新宋体" w:eastAsia="新宋体" w:hAnsi="新宋体"/>
          <w:sz w:val="24"/>
          <w:szCs w:val="24"/>
        </w:rPr>
      </w:pPr>
      <w:r w:rsidRPr="00F45AD8">
        <w:rPr>
          <w:rFonts w:ascii="新宋体" w:eastAsia="新宋体" w:hAnsi="新宋体" w:hint="eastAsia"/>
          <w:sz w:val="24"/>
          <w:szCs w:val="24"/>
        </w:rPr>
        <w:t xml:space="preserve">        </w:t>
      </w:r>
      <w:r w:rsidRPr="00F45AD8">
        <w:rPr>
          <w:rFonts w:ascii="新宋体" w:eastAsia="新宋体" w:hAnsi="新宋体"/>
          <w:sz w:val="24"/>
          <w:szCs w:val="24"/>
        </w:rPr>
        <w:t xml:space="preserve">  </w:t>
      </w:r>
      <w:r w:rsidRPr="00F45AD8">
        <w:rPr>
          <w:rFonts w:ascii="新宋体" w:eastAsia="新宋体" w:hAnsi="新宋体" w:hint="eastAsia"/>
          <w:sz w:val="24"/>
          <w:szCs w:val="24"/>
        </w:rPr>
        <w:t>开户行行号：301100001384</w:t>
      </w:r>
    </w:p>
    <w:p w:rsidR="003D7D70" w:rsidRPr="00F45AD8" w:rsidRDefault="003D7D70" w:rsidP="00F45AD8">
      <w:pPr>
        <w:spacing w:line="276" w:lineRule="auto"/>
        <w:rPr>
          <w:rFonts w:ascii="新宋体" w:eastAsia="新宋体" w:hAnsi="新宋体"/>
          <w:sz w:val="24"/>
          <w:szCs w:val="24"/>
        </w:rPr>
      </w:pPr>
      <w:r w:rsidRPr="00F45AD8">
        <w:rPr>
          <w:rFonts w:ascii="新宋体" w:eastAsia="新宋体" w:hAnsi="新宋体" w:hint="eastAsia"/>
          <w:sz w:val="24"/>
          <w:szCs w:val="24"/>
        </w:rPr>
        <w:t xml:space="preserve">        </w:t>
      </w:r>
      <w:r w:rsidRPr="00F45AD8">
        <w:rPr>
          <w:rFonts w:ascii="新宋体" w:eastAsia="新宋体" w:hAnsi="新宋体"/>
          <w:sz w:val="24"/>
          <w:szCs w:val="24"/>
        </w:rPr>
        <w:t xml:space="preserve">  </w:t>
      </w:r>
      <w:r w:rsidRPr="00F45AD8">
        <w:rPr>
          <w:rFonts w:ascii="新宋体" w:eastAsia="新宋体" w:hAnsi="新宋体" w:hint="eastAsia"/>
          <w:sz w:val="24"/>
          <w:szCs w:val="24"/>
        </w:rPr>
        <w:t>联系电话：010</w:t>
      </w:r>
      <w:r w:rsidRPr="00F45AD8">
        <w:rPr>
          <w:rFonts w:ascii="新宋体" w:eastAsia="新宋体" w:hAnsi="新宋体"/>
          <w:sz w:val="24"/>
          <w:szCs w:val="24"/>
        </w:rPr>
        <w:t>-64441691</w:t>
      </w:r>
      <w:r w:rsidRPr="00F45AD8">
        <w:rPr>
          <w:rFonts w:ascii="新宋体" w:eastAsia="新宋体" w:hAnsi="新宋体" w:hint="eastAsia"/>
          <w:sz w:val="24"/>
          <w:szCs w:val="24"/>
        </w:rPr>
        <w:t xml:space="preserve">   </w:t>
      </w:r>
    </w:p>
    <w:p w:rsidR="00AE5A0C" w:rsidRPr="00F45AD8" w:rsidRDefault="00AE5A0C" w:rsidP="00F45AD8">
      <w:pPr>
        <w:spacing w:line="276" w:lineRule="auto"/>
        <w:rPr>
          <w:rFonts w:ascii="新宋体" w:eastAsia="新宋体" w:hAnsi="新宋体"/>
          <w:sz w:val="24"/>
          <w:szCs w:val="24"/>
        </w:rPr>
      </w:pPr>
      <w:r w:rsidRPr="00F45AD8">
        <w:rPr>
          <w:rFonts w:ascii="新宋体" w:eastAsia="新宋体" w:hAnsi="新宋体" w:hint="eastAsia"/>
          <w:sz w:val="24"/>
          <w:szCs w:val="24"/>
        </w:rPr>
        <w:t xml:space="preserve"> 1.</w:t>
      </w:r>
      <w:r w:rsidR="00017597" w:rsidRPr="00F45AD8">
        <w:rPr>
          <w:rFonts w:ascii="新宋体" w:eastAsia="新宋体" w:hAnsi="新宋体" w:hint="eastAsia"/>
          <w:sz w:val="24"/>
          <w:szCs w:val="24"/>
        </w:rPr>
        <w:t>汇款时注明项目编号、项目负责人姓名。汇款后将</w:t>
      </w:r>
      <w:r w:rsidRPr="00F45AD8">
        <w:rPr>
          <w:rFonts w:ascii="新宋体" w:eastAsia="新宋体" w:hAnsi="新宋体" w:hint="eastAsia"/>
          <w:sz w:val="24"/>
          <w:szCs w:val="24"/>
        </w:rPr>
        <w:t>汇款人</w:t>
      </w:r>
      <w:r w:rsidR="00017597" w:rsidRPr="00F45AD8">
        <w:rPr>
          <w:rFonts w:ascii="新宋体" w:eastAsia="新宋体" w:hAnsi="新宋体" w:hint="eastAsia"/>
          <w:sz w:val="24"/>
          <w:szCs w:val="24"/>
        </w:rPr>
        <w:t>信息、</w:t>
      </w:r>
      <w:r w:rsidRPr="00F45AD8">
        <w:rPr>
          <w:rFonts w:ascii="新宋体" w:eastAsia="新宋体" w:hAnsi="新宋体" w:hint="eastAsia"/>
          <w:sz w:val="24"/>
          <w:szCs w:val="24"/>
        </w:rPr>
        <w:t>发票抬头、本单位社会信用代码、邮寄地址、收件人、电话</w:t>
      </w:r>
      <w:r w:rsidR="00017597" w:rsidRPr="00F45AD8">
        <w:rPr>
          <w:rFonts w:ascii="新宋体" w:eastAsia="新宋体" w:hAnsi="新宋体" w:hint="eastAsia"/>
          <w:sz w:val="24"/>
          <w:szCs w:val="24"/>
        </w:rPr>
        <w:t>等</w:t>
      </w:r>
      <w:r w:rsidR="00017597" w:rsidRPr="00F45AD8">
        <w:rPr>
          <w:rFonts w:ascii="新宋体" w:eastAsia="新宋体" w:hAnsi="新宋体"/>
          <w:sz w:val="24"/>
          <w:szCs w:val="24"/>
        </w:rPr>
        <w:t>信</w:t>
      </w:r>
      <w:r w:rsidR="00017597" w:rsidRPr="00F45AD8">
        <w:rPr>
          <w:rFonts w:ascii="新宋体" w:eastAsia="新宋体" w:hAnsi="新宋体" w:hint="eastAsia"/>
          <w:sz w:val="24"/>
          <w:szCs w:val="24"/>
        </w:rPr>
        <w:t>息</w:t>
      </w:r>
      <w:r w:rsidR="00017597" w:rsidRPr="00F45AD8">
        <w:rPr>
          <w:rFonts w:ascii="新宋体" w:eastAsia="新宋体" w:hAnsi="新宋体"/>
          <w:sz w:val="24"/>
          <w:szCs w:val="24"/>
        </w:rPr>
        <w:t>发送邮箱gov_gov@126.com</w:t>
      </w:r>
      <w:r w:rsidRPr="00F45AD8">
        <w:rPr>
          <w:rFonts w:ascii="新宋体" w:eastAsia="新宋体" w:hAnsi="新宋体" w:hint="eastAsia"/>
          <w:sz w:val="24"/>
          <w:szCs w:val="24"/>
        </w:rPr>
        <w:t>；</w:t>
      </w:r>
    </w:p>
    <w:p w:rsidR="00AE5A0C" w:rsidRPr="00F45AD8" w:rsidRDefault="00017597" w:rsidP="00F45AD8">
      <w:pPr>
        <w:spacing w:line="276" w:lineRule="auto"/>
        <w:ind w:firstLineChars="50" w:firstLine="120"/>
        <w:rPr>
          <w:rFonts w:ascii="新宋体" w:eastAsia="新宋体" w:hAnsi="新宋体"/>
          <w:sz w:val="24"/>
          <w:szCs w:val="24"/>
        </w:rPr>
      </w:pPr>
      <w:r w:rsidRPr="00F45AD8">
        <w:rPr>
          <w:rFonts w:ascii="新宋体" w:eastAsia="新宋体" w:hAnsi="新宋体" w:hint="eastAsia"/>
          <w:sz w:val="24"/>
          <w:szCs w:val="24"/>
        </w:rPr>
        <w:t>2</w:t>
      </w:r>
      <w:r w:rsidR="00AE5A0C" w:rsidRPr="00F45AD8">
        <w:rPr>
          <w:rFonts w:ascii="新宋体" w:eastAsia="新宋体" w:hAnsi="新宋体" w:hint="eastAsia"/>
          <w:sz w:val="24"/>
          <w:szCs w:val="24"/>
        </w:rPr>
        <w:t>.</w:t>
      </w:r>
      <w:r w:rsidRPr="00F45AD8">
        <w:rPr>
          <w:rFonts w:ascii="新宋体" w:eastAsia="新宋体" w:hAnsi="新宋体" w:hint="eastAsia"/>
          <w:sz w:val="24"/>
          <w:szCs w:val="24"/>
        </w:rPr>
        <w:t>世界智库（北京）自然科学</w:t>
      </w:r>
      <w:r w:rsidR="00AE5A0C" w:rsidRPr="00F45AD8">
        <w:rPr>
          <w:rFonts w:ascii="新宋体" w:eastAsia="新宋体" w:hAnsi="新宋体" w:hint="eastAsia"/>
          <w:sz w:val="24"/>
          <w:szCs w:val="24"/>
        </w:rPr>
        <w:t>研究院收到</w:t>
      </w:r>
      <w:r w:rsidRPr="00F45AD8">
        <w:rPr>
          <w:rFonts w:ascii="新宋体" w:eastAsia="新宋体" w:hAnsi="新宋体" w:hint="eastAsia"/>
          <w:sz w:val="24"/>
          <w:szCs w:val="24"/>
        </w:rPr>
        <w:t>相关费用后，会将发票、相关证书、按提交的信息办理快递。</w:t>
      </w:r>
    </w:p>
    <w:p w:rsidR="00A33FD5" w:rsidRDefault="00017597" w:rsidP="00A33FD5">
      <w:pPr>
        <w:spacing w:line="276" w:lineRule="auto"/>
        <w:rPr>
          <w:rFonts w:ascii="新宋体" w:eastAsia="新宋体" w:hAnsi="新宋体"/>
          <w:b/>
          <w:sz w:val="24"/>
          <w:szCs w:val="24"/>
        </w:rPr>
      </w:pPr>
      <w:r w:rsidRPr="009371F8">
        <w:rPr>
          <w:rFonts w:ascii="新宋体" w:eastAsia="新宋体" w:hAnsi="新宋体" w:hint="eastAsia"/>
          <w:b/>
          <w:sz w:val="24"/>
          <w:szCs w:val="24"/>
        </w:rPr>
        <w:t>七、</w:t>
      </w:r>
      <w:r w:rsidR="00A33FD5">
        <w:rPr>
          <w:rFonts w:ascii="新宋体" w:eastAsia="新宋体" w:hAnsi="新宋体" w:hint="eastAsia"/>
          <w:b/>
          <w:sz w:val="24"/>
          <w:szCs w:val="24"/>
        </w:rPr>
        <w:t>结项</w:t>
      </w:r>
      <w:r w:rsidR="00A33FD5">
        <w:rPr>
          <w:rFonts w:ascii="新宋体" w:eastAsia="新宋体" w:hAnsi="新宋体"/>
          <w:b/>
          <w:sz w:val="24"/>
          <w:szCs w:val="24"/>
        </w:rPr>
        <w:t>材料</w:t>
      </w:r>
      <w:r w:rsidR="00A33FD5">
        <w:rPr>
          <w:rFonts w:ascii="新宋体" w:eastAsia="新宋体" w:hAnsi="新宋体" w:hint="eastAsia"/>
          <w:b/>
          <w:sz w:val="24"/>
          <w:szCs w:val="24"/>
        </w:rPr>
        <w:t>受理</w:t>
      </w:r>
    </w:p>
    <w:p w:rsidR="00017597" w:rsidRPr="009371F8" w:rsidRDefault="00017597" w:rsidP="00A33FD5">
      <w:pPr>
        <w:spacing w:line="276" w:lineRule="auto"/>
        <w:ind w:firstLineChars="50" w:firstLine="120"/>
        <w:rPr>
          <w:rFonts w:ascii="新宋体" w:eastAsia="新宋体" w:hAnsi="新宋体"/>
          <w:b/>
          <w:sz w:val="24"/>
          <w:szCs w:val="24"/>
        </w:rPr>
      </w:pPr>
      <w:r w:rsidRPr="009371F8">
        <w:rPr>
          <w:rFonts w:ascii="新宋体" w:eastAsia="新宋体" w:hAnsi="新宋体" w:hint="eastAsia"/>
          <w:b/>
          <w:sz w:val="24"/>
          <w:szCs w:val="24"/>
        </w:rPr>
        <w:t>2020年度</w:t>
      </w:r>
      <w:r w:rsidRPr="009371F8">
        <w:rPr>
          <w:rFonts w:ascii="新宋体" w:eastAsia="新宋体" w:hAnsi="新宋体"/>
          <w:b/>
          <w:sz w:val="24"/>
          <w:szCs w:val="24"/>
        </w:rPr>
        <w:t>全国教育科学研究项目</w:t>
      </w:r>
      <w:r w:rsidRPr="009371F8">
        <w:rPr>
          <w:rFonts w:ascii="新宋体" w:eastAsia="新宋体" w:hAnsi="新宋体" w:hint="eastAsia"/>
          <w:b/>
          <w:sz w:val="24"/>
          <w:szCs w:val="24"/>
        </w:rPr>
        <w:t>结项纸质材料邮寄</w:t>
      </w:r>
      <w:r w:rsidR="00AE5A0C" w:rsidRPr="009371F8">
        <w:rPr>
          <w:rFonts w:ascii="新宋体" w:eastAsia="新宋体" w:hAnsi="新宋体" w:hint="eastAsia"/>
          <w:b/>
          <w:sz w:val="24"/>
          <w:szCs w:val="24"/>
        </w:rPr>
        <w:t>地址</w:t>
      </w:r>
      <w:r w:rsidR="00A33FD5">
        <w:rPr>
          <w:rFonts w:ascii="新宋体" w:eastAsia="新宋体" w:hAnsi="新宋体" w:hint="eastAsia"/>
          <w:b/>
          <w:sz w:val="24"/>
          <w:szCs w:val="24"/>
        </w:rPr>
        <w:t>：</w:t>
      </w:r>
    </w:p>
    <w:p w:rsidR="00BD3B90" w:rsidRPr="00F45AD8" w:rsidRDefault="00AE5A0C" w:rsidP="00E97357">
      <w:pPr>
        <w:spacing w:line="276" w:lineRule="auto"/>
        <w:ind w:left="120" w:hangingChars="50" w:hanging="120"/>
        <w:rPr>
          <w:rFonts w:ascii="新宋体" w:eastAsia="新宋体" w:hAnsi="新宋体"/>
          <w:sz w:val="24"/>
          <w:szCs w:val="24"/>
        </w:rPr>
      </w:pPr>
      <w:r w:rsidRPr="00F45AD8">
        <w:rPr>
          <w:rFonts w:ascii="新宋体" w:eastAsia="新宋体" w:hAnsi="新宋体" w:hint="eastAsia"/>
          <w:sz w:val="24"/>
          <w:szCs w:val="24"/>
        </w:rPr>
        <w:t xml:space="preserve"> 山东省济南市</w:t>
      </w:r>
      <w:r w:rsidR="00A33FD5">
        <w:rPr>
          <w:rFonts w:ascii="新宋体" w:eastAsia="新宋体" w:hAnsi="新宋体" w:hint="eastAsia"/>
          <w:sz w:val="24"/>
          <w:szCs w:val="24"/>
        </w:rPr>
        <w:t>历下区</w:t>
      </w:r>
      <w:bookmarkStart w:id="0" w:name="_GoBack"/>
      <w:bookmarkEnd w:id="0"/>
      <w:r w:rsidRPr="00F45AD8">
        <w:rPr>
          <w:rFonts w:ascii="新宋体" w:eastAsia="新宋体" w:hAnsi="新宋体" w:hint="eastAsia"/>
          <w:sz w:val="24"/>
          <w:szCs w:val="24"/>
        </w:rPr>
        <w:t xml:space="preserve">文化东路63号恒大帝景写字楼909办公室 </w:t>
      </w:r>
      <w:r w:rsidR="00017597" w:rsidRPr="00F45AD8">
        <w:rPr>
          <w:rFonts w:ascii="新宋体" w:eastAsia="新宋体" w:hAnsi="新宋体" w:hint="eastAsia"/>
          <w:sz w:val="24"/>
          <w:szCs w:val="24"/>
        </w:rPr>
        <w:t>，</w:t>
      </w:r>
      <w:r w:rsidR="00017597" w:rsidRPr="00F45AD8">
        <w:rPr>
          <w:rFonts w:ascii="新宋体" w:eastAsia="新宋体" w:hAnsi="新宋体"/>
          <w:sz w:val="24"/>
          <w:szCs w:val="24"/>
        </w:rPr>
        <w:t>世界智库山</w:t>
      </w:r>
      <w:r w:rsidR="00017597" w:rsidRPr="00F45AD8">
        <w:rPr>
          <w:rFonts w:ascii="新宋体" w:eastAsia="新宋体" w:hAnsi="新宋体"/>
          <w:sz w:val="24"/>
          <w:szCs w:val="24"/>
        </w:rPr>
        <w:lastRenderedPageBreak/>
        <w:t>东</w:t>
      </w:r>
      <w:r w:rsidR="00017597" w:rsidRPr="00F45AD8">
        <w:rPr>
          <w:rFonts w:ascii="新宋体" w:eastAsia="新宋体" w:hAnsi="新宋体" w:hint="eastAsia"/>
          <w:sz w:val="24"/>
          <w:szCs w:val="24"/>
        </w:rPr>
        <w:t>分院</w:t>
      </w:r>
      <w:r w:rsidRPr="00F45AD8">
        <w:rPr>
          <w:rFonts w:ascii="新宋体" w:eastAsia="新宋体" w:hAnsi="新宋体" w:hint="eastAsia"/>
          <w:sz w:val="24"/>
          <w:szCs w:val="24"/>
        </w:rPr>
        <w:t xml:space="preserve">  </w:t>
      </w:r>
      <w:r w:rsidR="00017597" w:rsidRPr="00F45AD8">
        <w:rPr>
          <w:rFonts w:ascii="新宋体" w:eastAsia="新宋体" w:hAnsi="新宋体" w:hint="eastAsia"/>
          <w:sz w:val="24"/>
          <w:szCs w:val="24"/>
        </w:rPr>
        <w:t>蒋</w:t>
      </w:r>
      <w:r w:rsidRPr="00F45AD8">
        <w:rPr>
          <w:rFonts w:ascii="新宋体" w:eastAsia="新宋体" w:hAnsi="新宋体" w:hint="eastAsia"/>
          <w:sz w:val="24"/>
          <w:szCs w:val="24"/>
        </w:rPr>
        <w:t>老师收</w:t>
      </w:r>
      <w:r w:rsidR="00017597" w:rsidRPr="00F45AD8">
        <w:rPr>
          <w:rFonts w:ascii="新宋体" w:eastAsia="新宋体" w:hAnsi="新宋体" w:hint="eastAsia"/>
          <w:sz w:val="24"/>
          <w:szCs w:val="24"/>
        </w:rPr>
        <w:t xml:space="preserve">  联系</w:t>
      </w:r>
      <w:r w:rsidR="00017597" w:rsidRPr="00F45AD8">
        <w:rPr>
          <w:rFonts w:ascii="新宋体" w:eastAsia="新宋体" w:hAnsi="新宋体"/>
          <w:sz w:val="24"/>
          <w:szCs w:val="24"/>
        </w:rPr>
        <w:t>电话：</w:t>
      </w:r>
      <w:r w:rsidR="00017597" w:rsidRPr="00F45AD8">
        <w:rPr>
          <w:rFonts w:ascii="新宋体" w:eastAsia="新宋体" w:hAnsi="新宋体" w:hint="eastAsia"/>
          <w:sz w:val="24"/>
          <w:szCs w:val="24"/>
        </w:rPr>
        <w:t>0531</w:t>
      </w:r>
      <w:r w:rsidR="00017597" w:rsidRPr="00F45AD8">
        <w:rPr>
          <w:rFonts w:ascii="新宋体" w:eastAsia="新宋体" w:hAnsi="新宋体"/>
          <w:sz w:val="24"/>
          <w:szCs w:val="24"/>
        </w:rPr>
        <w:t>-66669767</w:t>
      </w:r>
    </w:p>
    <w:sectPr w:rsidR="00BD3B90" w:rsidRPr="00F45A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0CCE" w:rsidRDefault="00A30CCE" w:rsidP="00AE5A0C">
      <w:r>
        <w:separator/>
      </w:r>
    </w:p>
  </w:endnote>
  <w:endnote w:type="continuationSeparator" w:id="0">
    <w:p w:rsidR="00A30CCE" w:rsidRDefault="00A30CCE" w:rsidP="00AE5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0CCE" w:rsidRDefault="00A30CCE" w:rsidP="00AE5A0C">
      <w:r>
        <w:separator/>
      </w:r>
    </w:p>
  </w:footnote>
  <w:footnote w:type="continuationSeparator" w:id="0">
    <w:p w:rsidR="00A30CCE" w:rsidRDefault="00A30CCE" w:rsidP="00AE5A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30E"/>
    <w:rsid w:val="00007357"/>
    <w:rsid w:val="00017597"/>
    <w:rsid w:val="00194617"/>
    <w:rsid w:val="001E755D"/>
    <w:rsid w:val="00235919"/>
    <w:rsid w:val="00252EC0"/>
    <w:rsid w:val="002F6809"/>
    <w:rsid w:val="0032530E"/>
    <w:rsid w:val="00334D6E"/>
    <w:rsid w:val="003A798C"/>
    <w:rsid w:val="003D7D70"/>
    <w:rsid w:val="004C6516"/>
    <w:rsid w:val="005A572B"/>
    <w:rsid w:val="006A3EE1"/>
    <w:rsid w:val="007D046D"/>
    <w:rsid w:val="00806759"/>
    <w:rsid w:val="0081782A"/>
    <w:rsid w:val="008F11DB"/>
    <w:rsid w:val="009371F8"/>
    <w:rsid w:val="00A30CCE"/>
    <w:rsid w:val="00A33FD5"/>
    <w:rsid w:val="00AD4531"/>
    <w:rsid w:val="00AE5A0C"/>
    <w:rsid w:val="00B870F6"/>
    <w:rsid w:val="00BD3B90"/>
    <w:rsid w:val="00C66127"/>
    <w:rsid w:val="00E97357"/>
    <w:rsid w:val="00F45AD8"/>
    <w:rsid w:val="00F5137A"/>
    <w:rsid w:val="00FA2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755143B-572B-4EE1-A29B-5066F62D7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E5A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E5A0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E5A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E5A0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162</Words>
  <Characters>928</Characters>
  <Application>Microsoft Office Word</Application>
  <DocSecurity>0</DocSecurity>
  <Lines>7</Lines>
  <Paragraphs>2</Paragraphs>
  <ScaleCrop>false</ScaleCrop>
  <Company>Microsoft</Company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28</cp:revision>
  <dcterms:created xsi:type="dcterms:W3CDTF">2020-06-06T00:34:00Z</dcterms:created>
  <dcterms:modified xsi:type="dcterms:W3CDTF">2020-06-06T02:32:00Z</dcterms:modified>
</cp:coreProperties>
</file>